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湖北省地质局冶金地质勘探大队2022年专项公开招聘笔试考点位置图</w:t>
      </w:r>
    </w:p>
    <w:p>
      <w:pPr>
        <w:pStyle w:val="2"/>
        <w:spacing w:before="0" w:beforeAutospacing="0" w:after="0" w:afterAutospacing="0" w:line="600" w:lineRule="exact"/>
        <w:ind w:left="1918" w:leftChars="304" w:hanging="1280" w:hangingChars="4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址：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十堰武当国际酒店三楼第一考场、第二考场（十堰市茅箭区朝阳中路25号）</w:t>
      </w:r>
    </w:p>
    <w:p>
      <w:pPr>
        <w:pStyle w:val="2"/>
        <w:spacing w:before="0" w:beforeAutospacing="0" w:after="0" w:afterAutospacing="0" w:line="240" w:lineRule="auto"/>
        <w:jc w:val="both"/>
        <w:rPr>
          <w:rFonts w:hint="eastAsia" w:ascii="楷体_GB2312" w:hAnsi="仿宋" w:eastAsia="楷体_GB2312" w:cs="仿宋_GB2312"/>
          <w:b/>
          <w:sz w:val="32"/>
          <w:szCs w:val="32"/>
        </w:rPr>
      </w:pPr>
      <w:r>
        <w:drawing>
          <wp:inline distT="0" distB="0" distL="114300" distR="114300">
            <wp:extent cx="5267960" cy="439420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DY5MmI3YjU0NGM1ZTVhMWVjMjQ1OWU5ZmI0Y2QifQ=="/>
  </w:docVars>
  <w:rsids>
    <w:rsidRoot w:val="00000000"/>
    <w:rsid w:val="0B1C3A38"/>
    <w:rsid w:val="11BF336F"/>
    <w:rsid w:val="28C01A4F"/>
    <w:rsid w:val="32533125"/>
    <w:rsid w:val="49940662"/>
    <w:rsid w:val="4B4C2230"/>
    <w:rsid w:val="4F22481D"/>
    <w:rsid w:val="5A307F33"/>
    <w:rsid w:val="5CA93FCD"/>
    <w:rsid w:val="5CB33865"/>
    <w:rsid w:val="651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2022-08-29T08:06:00Z</dcterms:created>
  <dc:creator>魏学龙</dc:creator>
  <cp:lastModifiedBy>慕遥南飛</cp:lastModifiedBy>
  <dcterms:modified xsi:type="dcterms:W3CDTF">2022-08-30T13:01:11Z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641FE9EB05C44C9FABCFB780F2E35604</vt:lpwstr>
  </property>
</Properties>
</file>